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24-2</w:t>
      </w:r>
    </w:p>
    <w:p>
      <w:pPr>
        <w:spacing w:after="60"/>
        <w:jc w:val="center"/>
      </w:pPr>
      <w:r>
        <w:rPr>
          <w:rFonts w:ascii="Inter" w:cs="Inter" w:eastAsia="Inter" w:hAnsi="Inter"/>
          <w:b/>
          <w:bCs/>
          <w:color w:val="14171A"/>
          <w:sz w:val="33"/>
          <w:szCs w:val="33"/>
        </w:rPr>
        <w:t xml:space="preserve">Impeachment of Vice Chancellor Flaky Jake</w:t>
      </w:r>
    </w:p>
    <w:p>
      <w:pPr>
        <w:spacing w:after="120"/>
        <w:jc w:val="center"/>
      </w:pPr>
      <w:r>
        <w:rPr>
          <w:rFonts w:ascii="Inter" w:cs="Inter" w:eastAsia="Inter" w:hAnsi="Inter"/>
          <w:i/>
          <w:iCs/>
          <w:color w:val="5B636C"/>
          <w:sz w:val="17"/>
          <w:szCs w:val="17"/>
        </w:rPr>
        <w:t xml:space="preserve">A resolution to impeach Vice Chancellor Flaky Jake for inactivity, incompetence, and issues concerning personal integrity.</w:t>
      </w:r>
    </w:p>
    <w:p>
      <w:pPr>
        <w:spacing w:after="120"/>
        <w:jc w:val="center"/>
      </w:pPr>
      <w:r>
        <w:rPr>
          <w:rFonts w:ascii="Inter" w:cs="Inter" w:eastAsia="Inter" w:hAnsi="Inter"/>
          <w:b/>
          <w:bCs/>
          <w:color w:val="5B636C"/>
          <w:sz w:val="18"/>
          <w:szCs w:val="18"/>
        </w:rPr>
        <w:t xml:space="preserve">BILL · 24TH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Andre von Juras</w:t>
      </w:r>
    </w:p>
    <w:p>
      <w:pPr>
        <w:spacing w:after="110"/>
        <w:jc w:val="center"/>
      </w:pPr>
      <w:r>
        <w:rPr>
          <w:rFonts w:ascii="Inter" w:cs="Inter" w:eastAsia="Inter" w:hAnsi="Inter"/>
          <w:color w:val="5B636C"/>
          <w:sz w:val="16"/>
          <w:szCs w:val="16"/>
        </w:rPr>
        <w:t xml:space="preserve">Member of the House of Commons · Independent (No Party)</w:t>
      </w:r>
    </w:p>
    <w:p>
      <w:pPr>
        <w:spacing w:after="300"/>
        <w:jc w:val="center"/>
      </w:pPr>
      <w:r>
        <w:rPr>
          <w:rFonts w:ascii="Inter" w:cs="Inter" w:eastAsia="Inter" w:hAnsi="Inter"/>
          <w:i/>
          <w:iCs/>
          <w:color w:val="5B636C"/>
          <w:sz w:val="17"/>
          <w:szCs w:val="17"/>
        </w:rPr>
        <w:t xml:space="preserve">Introduced January 18th,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270"/>
        <w:jc w:val="left"/>
      </w:pPr>
      <w:r>
        <w:rPr>
          <w:rFonts w:ascii="Inter" w:cs="Inter" w:eastAsia="Inter" w:hAnsi="Inter"/>
          <w:b/>
          <w:bCs/>
          <w:i w:val="false"/>
          <w:iCs w:val="false"/>
          <w:strike w:val="false"/>
          <w:color w:val="14171A"/>
          <w:sz w:val="27"/>
          <w:szCs w:val="27"/>
        </w:rPr>
        <w:t xml:space="preserve">Chapter 1</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That Vice Chancellor Flaky Jake has failed to actively and consistently perform the duties of his office.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2. That such inactivity has caused neglect of official responsibilities and disruption to the proper operation of government.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3. That repeated opportunities to correct said inactivity were provided and were not adequately addressed.</w:t>
      </w:r>
    </w:p>
    <w:p>
      <w:pPr>
        <w:keepNext/>
        <w:spacing w:after="150" w:before="270"/>
        <w:jc w:val="left"/>
      </w:pPr>
      <w:r>
        <w:rPr>
          <w:rFonts w:ascii="Inter" w:cs="Inter" w:eastAsia="Inter" w:hAnsi="Inter"/>
          <w:b/>
          <w:bCs/>
          <w:i w:val="false"/>
          <w:iCs w:val="false"/>
          <w:strike w:val="false"/>
          <w:color w:val="14171A"/>
          <w:sz w:val="27"/>
          <w:szCs w:val="27"/>
        </w:rPr>
        <w:t xml:space="preserve">Chapter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That Vice Chancellor Flaky Jake has demonstrated ongoing incompetence in the execution of his official duties.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2. That his actions and omissions reflect poor judgment, lack of preparedness, and inability to effectively govern.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3. That such incompetence has eroded confidence in the office of Vice Chancellor and harmed Imperial administration.</w:t>
      </w:r>
    </w:p>
    <w:p>
      <w:pPr>
        <w:keepNext/>
        <w:spacing w:after="150" w:before="270"/>
        <w:jc w:val="left"/>
      </w:pPr>
      <w:r>
        <w:rPr>
          <w:rFonts w:ascii="Inter" w:cs="Inter" w:eastAsia="Inter" w:hAnsi="Inter"/>
          <w:b/>
          <w:bCs/>
          <w:i w:val="false"/>
          <w:iCs w:val="false"/>
          <w:strike w:val="false"/>
          <w:color w:val="14171A"/>
          <w:sz w:val="27"/>
          <w:szCs w:val="27"/>
        </w:rPr>
        <w:t xml:space="preserve">Chapter 3</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That Vice Chancellor Flaky Jake has engaged in conduct raising serious concerns regarding his personal integrity.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2. That such conduct is unbecoming of a senior officer of the Empire and undermines public trust.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3. That these issues, collectively, render Vice Chancellor Flaky Jake unfit to continue in office.</w:t>
      </w:r>
    </w:p>
    <w:p>
      <w:pPr>
        <w:spacing w:after="140"/>
        <w:jc w:val="left"/>
      </w:pPr>
      <w:r>
        <w:rPr>
          <w:rFonts w:ascii="Public Sans" w:cs="Public Sans" w:eastAsia="Public Sans" w:hAnsi="Public Sans"/>
          <w:b/>
          <w:bCs/>
          <w:i w:val="false"/>
          <w:iCs w:val="false"/>
          <w:strike w:val="false"/>
          <w:color w:val="14171A"/>
          <w:sz w:val="24"/>
          <w:szCs w:val="24"/>
        </w:rPr>
        <w:t xml:space="preserve">END OF RESOLUTION</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6D2DE8DD-7E42-6E79-CB40-BD163C9798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24-2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24-2 — Impeachment of Vice Chancellor Flaky Jake</dc:title>
  <dc:creator>Parliament of the Totemian Empire</dc:creator>
  <cp:lastModifiedBy>Un-named</cp:lastModifiedBy>
  <cp:revision>1</cp:revision>
  <dcterms:created xsi:type="dcterms:W3CDTF">2026-10-23T06:39:07.853Z</dcterms:created>
  <dcterms:modified xsi:type="dcterms:W3CDTF">2026-10-23T06:39:07.853Z</dcterms:modified>
</cp:coreProperties>
</file>

<file path=docProps/custom.xml><?xml version="1.0" encoding="utf-8"?>
<Properties xmlns="http://schemas.openxmlformats.org/officeDocument/2006/custom-properties" xmlns:vt="http://schemas.openxmlformats.org/officeDocument/2006/docPropsVTypes"/>
</file>